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A0D" w:rsidRDefault="002301EE">
      <w:r>
        <w:t>Zadania : Grzyby</w:t>
      </w:r>
    </w:p>
    <w:p w:rsidR="002301EE" w:rsidRDefault="002301EE" w:rsidP="002301EE">
      <w:pPr>
        <w:spacing w:after="0"/>
      </w:pPr>
      <w:r>
        <w:t>Zadanie 1.</w:t>
      </w:r>
    </w:p>
    <w:p w:rsidR="00C4351D" w:rsidRDefault="00C4351D" w:rsidP="002301EE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D9810" wp14:editId="69EF7866">
                <wp:simplePos x="0" y="0"/>
                <wp:positionH relativeFrom="column">
                  <wp:posOffset>3637699</wp:posOffset>
                </wp:positionH>
                <wp:positionV relativeFrom="paragraph">
                  <wp:posOffset>10531</wp:posOffset>
                </wp:positionV>
                <wp:extent cx="2867025" cy="4175185"/>
                <wp:effectExtent l="0" t="0" r="9525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175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51D" w:rsidRDefault="00C4351D" w:rsidP="00C4351D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426"/>
                            </w:pPr>
                            <w:bookmarkStart w:id="0" w:name="_GoBack"/>
                            <w:r>
                              <w:t>Zaznacz twierdzenie dotyczące podstawczaków.</w:t>
                            </w:r>
                          </w:p>
                          <w:p w:rsidR="00C4351D" w:rsidRDefault="00C4351D" w:rsidP="00C4351D">
                            <w:pPr>
                              <w:spacing w:after="0"/>
                            </w:pPr>
                          </w:p>
                          <w:p w:rsidR="00C4351D" w:rsidRDefault="00C4351D" w:rsidP="00C4351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 w:hanging="284"/>
                            </w:pPr>
                            <w:r>
                              <w:t>W ich cyklu życiowym występuje czasowe rozdzielenie plazmogamii od kariogamii.</w:t>
                            </w:r>
                          </w:p>
                          <w:p w:rsidR="00C4351D" w:rsidRDefault="00C4351D" w:rsidP="00C4351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 w:hanging="284"/>
                            </w:pPr>
                            <w:r>
                              <w:t>Mogą się rozmnażać przez zarodniki konidialne</w:t>
                            </w:r>
                          </w:p>
                          <w:p w:rsidR="00C4351D" w:rsidRDefault="00C4351D" w:rsidP="00C4351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 w:hanging="284"/>
                            </w:pPr>
                            <w:r>
                              <w:t>W każdej zarodni powstaje 8 zarodników</w:t>
                            </w:r>
                          </w:p>
                          <w:p w:rsidR="00C4351D" w:rsidRDefault="00C4351D" w:rsidP="00C4351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 w:hanging="284"/>
                            </w:pPr>
                            <w:r>
                              <w:t>Zarodniki w zarodni powstają na drodze mejozy.</w:t>
                            </w:r>
                          </w:p>
                          <w:p w:rsidR="00C4351D" w:rsidRDefault="00C4351D" w:rsidP="00C4351D">
                            <w:pPr>
                              <w:spacing w:after="0"/>
                            </w:pPr>
                          </w:p>
                          <w:p w:rsidR="00C4351D" w:rsidRDefault="00C4351D" w:rsidP="00C4351D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</w:pPr>
                            <w:r>
                              <w:t xml:space="preserve">Na podstawie schematów sformułuj wniosek dotyczący długości </w:t>
                            </w:r>
                            <w:proofErr w:type="spellStart"/>
                            <w:r>
                              <w:t>dikariofazy</w:t>
                            </w:r>
                            <w:proofErr w:type="spellEnd"/>
                            <w:r>
                              <w:t xml:space="preserve"> u workowców i podstawczaków.</w:t>
                            </w:r>
                          </w:p>
                          <w:p w:rsidR="00C4351D" w:rsidRDefault="00C4351D" w:rsidP="00C4351D">
                            <w:pPr>
                              <w:pStyle w:val="Akapitzlist"/>
                              <w:spacing w:after="0"/>
                              <w:ind w:left="284"/>
                            </w:pPr>
                          </w:p>
                          <w:p w:rsidR="00C4351D" w:rsidRDefault="00C4351D" w:rsidP="00C4351D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</w:pPr>
                            <w:r>
                              <w:t>Podaj nazwę związku chemicznego wzmacniającego ścianę komórkową grzybów, występującego również w zewnętrznym szkielecie stawonogów. Wyjaśnij na jaką czynność życiową i w jaki sposób wpływa tak zbudowana ściana komórkowa grzybów?</w:t>
                            </w:r>
                          </w:p>
                          <w:p w:rsidR="00C4351D" w:rsidRDefault="00C4351D" w:rsidP="00C4351D">
                            <w:pPr>
                              <w:spacing w:after="0"/>
                            </w:pPr>
                          </w:p>
                          <w:bookmarkEnd w:id="0"/>
                          <w:p w:rsidR="00C4351D" w:rsidRDefault="00C435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D981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86.45pt;margin-top:.85pt;width:225.75pt;height:32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MdkQIAAJAFAAAOAAAAZHJzL2Uyb0RvYy54bWysVEtv2zAMvg/YfxB0X514SdsFdYosRYcB&#10;RVusHXpWZCkxKouaxMTOfn0p2Xms66XDLjYlfiTFj4+Ly7Y2bKN8qMAWfHgy4ExZCWVllwX/+Xj9&#10;6ZyzgMKWwoBVBd+qwC+nHz9cNG6icliBKZVn5MSGSeMKvkJ0kywLcqVqEU7AKUtKDb4WSEe/zEov&#10;GvJemywfDE6zBnzpPEgVAt1edUo+Tf61VhLvtA4KmSk4vQ3T16fvIn6z6YWYLL1wq0r2zxD/8Ipa&#10;VJaC7l1dCRRs7au/XNWV9BBA44mEOgOtK6lSDpTNcPAqm4eVcCrlQuQEt6cp/D+38nZz71lVFjzn&#10;zIqaSnQPRjFUzwGhUSyPFDUuTAj54AiL7VdoqdS7+0CXMfNW+zr+KSdGeiJ7uydYtcgkXebnp2eD&#10;fMyZJN1oeDYeno+jn+xg7nzAbwpqFoWCe6pgIlZsbgJ20B0kRgtgqvK6MiYdYteoufFsI6jeBtMj&#10;yfkfKGNZU/DTz+NBcmwhmneejY1uVOqbPlxMvUsxSbg1KmKM/aE08ZYyfSO2kFLZffyEjihNod5j&#10;2OMPr3qPcZcHWaTIYHFvXFcWfMo+DdqBsvJ5R5nu8FSbo7yjiO2i7VtiAeWWOsJDN1bByeuKqnYj&#10;At4LT3NETUC7Ae/oow0Q69BLnK3A/37rPuKpvUnLWUNzWfDway284sx8t9T4X4ajURzkdBiNz3I6&#10;+GPN4lhj1/UcqBWGtIWcTGLEo9mJ2kP9RCtkFqOSSlhJsQuOO3GO3bagFSTVbJZANLpO4I19cDK6&#10;jvTGnnxsn4R3feMi9fwt7CZYTF71b4eNlhZmawRdpeaOBHes9sTT2Kfx6FdU3CvH54Q6LNLpCwAA&#10;AP//AwBQSwMEFAAGAAgAAAAhANSrSDjhAAAACgEAAA8AAABkcnMvZG93bnJldi54bWxMj8tOwzAQ&#10;RfdI/IM1SGwQdUibhoY4FUI8JHY0PMTOjYckIh5HsZuEv2e6guXoXN17Jt/OthMjDr51pOBqEYFA&#10;qpxpqVbwWj5cXoPwQZPRnSNU8IMetsXpSa4z4yZ6wXEXasEl5DOtoAmhz6T0VYNW+4XrkZh9ucHq&#10;wOdQSzPoicttJ+MoWkurW+KFRvd412D1vTtYBZ8X9ceznx/fpmWy7O+fxjJ9N6VS52fz7Q2IgHP4&#10;C8NRn9WhYKe9O5DxolOQpPGGowxSEEcexasViL2CdbKJQRa5/P9C8QsAAP//AwBQSwECLQAUAAYA&#10;CAAAACEAtoM4kv4AAADhAQAAEwAAAAAAAAAAAAAAAAAAAAAAW0NvbnRlbnRfVHlwZXNdLnhtbFBL&#10;AQItABQABgAIAAAAIQA4/SH/1gAAAJQBAAALAAAAAAAAAAAAAAAAAC8BAABfcmVscy8ucmVsc1BL&#10;AQItABQABgAIAAAAIQDSFFMdkQIAAJAFAAAOAAAAAAAAAAAAAAAAAC4CAABkcnMvZTJvRG9jLnht&#10;bFBLAQItABQABgAIAAAAIQDUq0g44QAAAAoBAAAPAAAAAAAAAAAAAAAAAOsEAABkcnMvZG93bnJl&#10;di54bWxQSwUGAAAAAAQABADzAAAA+QUAAAAA&#10;" fillcolor="white [3201]" stroked="f" strokeweight=".5pt">
                <v:textbox>
                  <w:txbxContent>
                    <w:p w:rsidR="00C4351D" w:rsidRDefault="00C4351D" w:rsidP="00C4351D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/>
                        <w:ind w:left="426" w:hanging="426"/>
                      </w:pPr>
                      <w:bookmarkStart w:id="1" w:name="_GoBack"/>
                      <w:r>
                        <w:t>Zaznacz twierdzenie dotyczące podstawczaków.</w:t>
                      </w:r>
                    </w:p>
                    <w:p w:rsidR="00C4351D" w:rsidRDefault="00C4351D" w:rsidP="00C4351D">
                      <w:pPr>
                        <w:spacing w:after="0"/>
                      </w:pPr>
                    </w:p>
                    <w:p w:rsidR="00C4351D" w:rsidRDefault="00C4351D" w:rsidP="00C4351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/>
                        <w:ind w:left="426" w:hanging="284"/>
                      </w:pPr>
                      <w:r>
                        <w:t>W ich cyklu życiowym występuje czasowe rozdzielenie plazmogamii od kariogamii.</w:t>
                      </w:r>
                    </w:p>
                    <w:p w:rsidR="00C4351D" w:rsidRDefault="00C4351D" w:rsidP="00C4351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/>
                        <w:ind w:left="426" w:hanging="284"/>
                      </w:pPr>
                      <w:r>
                        <w:t>Mogą się rozmnażać przez zarodniki konidialne</w:t>
                      </w:r>
                    </w:p>
                    <w:p w:rsidR="00C4351D" w:rsidRDefault="00C4351D" w:rsidP="00C4351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/>
                        <w:ind w:left="426" w:hanging="284"/>
                      </w:pPr>
                      <w:r>
                        <w:t>W każdej zarodni powstaje 8 zarodników</w:t>
                      </w:r>
                    </w:p>
                    <w:p w:rsidR="00C4351D" w:rsidRDefault="00C4351D" w:rsidP="00C4351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/>
                        <w:ind w:left="426" w:hanging="284"/>
                      </w:pPr>
                      <w:r>
                        <w:t>Zarodniki w zarodni powstają na drodze mejozy.</w:t>
                      </w:r>
                    </w:p>
                    <w:p w:rsidR="00C4351D" w:rsidRDefault="00C4351D" w:rsidP="00C4351D">
                      <w:pPr>
                        <w:spacing w:after="0"/>
                      </w:pPr>
                    </w:p>
                    <w:p w:rsidR="00C4351D" w:rsidRDefault="00C4351D" w:rsidP="00C4351D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</w:pPr>
                      <w:r>
                        <w:t xml:space="preserve">Na podstawie schematów sformułuj wniosek dotyczący długości </w:t>
                      </w:r>
                      <w:proofErr w:type="spellStart"/>
                      <w:r>
                        <w:t>dikariofazy</w:t>
                      </w:r>
                      <w:proofErr w:type="spellEnd"/>
                      <w:r>
                        <w:t xml:space="preserve"> u workowców i podstawczaków.</w:t>
                      </w:r>
                    </w:p>
                    <w:p w:rsidR="00C4351D" w:rsidRDefault="00C4351D" w:rsidP="00C4351D">
                      <w:pPr>
                        <w:pStyle w:val="Akapitzlist"/>
                        <w:spacing w:after="0"/>
                        <w:ind w:left="284"/>
                      </w:pPr>
                    </w:p>
                    <w:p w:rsidR="00C4351D" w:rsidRDefault="00C4351D" w:rsidP="00C4351D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</w:pPr>
                      <w:r>
                        <w:t>Podaj nazwę związku chemicznego wzmacniającego ścianę komórkową grzybów, występującego również w zewnętrznym szkielecie stawonogów. Wyjaśnij na jaką czynność życiową i w jaki sposób wpływa tak zbudowana ściana komórkowa grzybów?</w:t>
                      </w:r>
                    </w:p>
                    <w:p w:rsidR="00C4351D" w:rsidRDefault="00C4351D" w:rsidP="00C4351D">
                      <w:pPr>
                        <w:spacing w:after="0"/>
                      </w:pPr>
                    </w:p>
                    <w:bookmarkEnd w:id="1"/>
                    <w:p w:rsidR="00C4351D" w:rsidRDefault="00C4351D"/>
                  </w:txbxContent>
                </v:textbox>
              </v:shape>
            </w:pict>
          </mc:Fallback>
        </mc:AlternateContent>
      </w:r>
      <w:r w:rsidR="002301EE">
        <w:t>Schematy przedstawiają cykle rozwojowe workowców(A) i</w:t>
      </w:r>
    </w:p>
    <w:p w:rsidR="002301EE" w:rsidRDefault="002301EE" w:rsidP="002301EE">
      <w:pPr>
        <w:spacing w:after="0"/>
      </w:pPr>
      <w:r>
        <w:t xml:space="preserve"> podstawczaków(B).</w:t>
      </w:r>
    </w:p>
    <w:p w:rsidR="002301EE" w:rsidRDefault="002301EE" w:rsidP="002301EE">
      <w:pPr>
        <w:spacing w:after="0"/>
      </w:pPr>
      <w:r>
        <w:rPr>
          <w:noProof/>
          <w:lang w:eastAsia="pl-PL"/>
        </w:rPr>
        <w:drawing>
          <wp:inline distT="0" distB="0" distL="0" distR="0" wp14:anchorId="0278D11E" wp14:editId="1017B5BE">
            <wp:extent cx="3667125" cy="3496561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6118" cy="350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51D" w:rsidRDefault="00C4351D" w:rsidP="00C4351D">
      <w:pPr>
        <w:tabs>
          <w:tab w:val="left" w:pos="1950"/>
        </w:tabs>
        <w:spacing w:after="0"/>
      </w:pPr>
      <w:r>
        <w:t>Zadanie 2</w:t>
      </w:r>
      <w:r>
        <w:tab/>
      </w:r>
    </w:p>
    <w:p w:rsidR="00C4351D" w:rsidRDefault="00C4351D" w:rsidP="00C4351D">
      <w:pPr>
        <w:spacing w:after="0"/>
      </w:pPr>
      <w:r>
        <w:t>Na schemacie przestawiono cykl rozwojowy podstawczaków.</w:t>
      </w:r>
    </w:p>
    <w:p w:rsidR="00C4351D" w:rsidRDefault="00C4351D" w:rsidP="00C4351D">
      <w:pPr>
        <w:spacing w:after="0"/>
      </w:pPr>
      <w:r>
        <w:rPr>
          <w:noProof/>
          <w:lang w:eastAsia="pl-PL"/>
        </w:rPr>
        <w:drawing>
          <wp:inline distT="0" distB="0" distL="0" distR="0" wp14:anchorId="21FFE91A" wp14:editId="129B3D45">
            <wp:extent cx="5419725" cy="379536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6014" cy="380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51D" w:rsidRDefault="00C4351D" w:rsidP="00C4351D">
      <w:pPr>
        <w:pStyle w:val="Akapitzlist"/>
        <w:numPr>
          <w:ilvl w:val="0"/>
          <w:numId w:val="3"/>
        </w:numPr>
        <w:spacing w:after="0"/>
        <w:ind w:left="284" w:hanging="284"/>
      </w:pPr>
      <w:r>
        <w:t>Podaj nazwę fazy, która dominuje w cyklu rozwojowym podstawczaków.</w:t>
      </w:r>
    </w:p>
    <w:p w:rsidR="00C4351D" w:rsidRDefault="00C4351D" w:rsidP="00C4351D">
      <w:pPr>
        <w:pStyle w:val="Akapitzlist"/>
        <w:numPr>
          <w:ilvl w:val="0"/>
          <w:numId w:val="3"/>
        </w:numPr>
        <w:spacing w:after="0"/>
        <w:ind w:left="284" w:hanging="284"/>
      </w:pPr>
      <w:r>
        <w:t>Zaznacz na schemacie literą R miejsca zachodzenia mejozy.</w:t>
      </w:r>
    </w:p>
    <w:p w:rsidR="00C4351D" w:rsidRDefault="00C4351D" w:rsidP="00C4351D">
      <w:pPr>
        <w:pStyle w:val="Akapitzlist"/>
        <w:numPr>
          <w:ilvl w:val="0"/>
          <w:numId w:val="3"/>
        </w:numPr>
        <w:spacing w:after="0"/>
        <w:ind w:left="284" w:hanging="284"/>
      </w:pPr>
      <w:r>
        <w:lastRenderedPageBreak/>
        <w:t>Uzasadnij podając 3 argumenty, że muchomor czerwony należy do podstawczaków.</w:t>
      </w:r>
    </w:p>
    <w:p w:rsidR="00C4351D" w:rsidRDefault="00C4351D" w:rsidP="00C4351D">
      <w:pPr>
        <w:pStyle w:val="Akapitzlist"/>
        <w:numPr>
          <w:ilvl w:val="0"/>
          <w:numId w:val="3"/>
        </w:numPr>
        <w:spacing w:after="0"/>
        <w:ind w:left="284" w:hanging="284"/>
      </w:pPr>
      <w:r>
        <w:t>Wyjaśnij dlaczego rozwijający się owocnik grzyba jest diploidalny.</w:t>
      </w:r>
    </w:p>
    <w:p w:rsidR="00C4351D" w:rsidRDefault="00C4351D" w:rsidP="00C4351D">
      <w:pPr>
        <w:pStyle w:val="Akapitzlist"/>
        <w:numPr>
          <w:ilvl w:val="0"/>
          <w:numId w:val="3"/>
        </w:numPr>
        <w:spacing w:after="0"/>
        <w:ind w:left="284" w:hanging="284"/>
      </w:pPr>
      <w:r>
        <w:t>Oceń prawdziwość poniższych stwierdzeń dotyczących podstawczaków:</w:t>
      </w:r>
    </w:p>
    <w:p w:rsidR="00C4351D" w:rsidRDefault="00C4351D" w:rsidP="00C4351D">
      <w:pPr>
        <w:spacing w:after="0"/>
      </w:pPr>
    </w:p>
    <w:p w:rsidR="00C4351D" w:rsidRDefault="00C4351D" w:rsidP="00C4351D">
      <w:pPr>
        <w:pStyle w:val="Akapitzlist"/>
        <w:numPr>
          <w:ilvl w:val="0"/>
          <w:numId w:val="4"/>
        </w:numPr>
        <w:spacing w:after="0"/>
      </w:pPr>
      <w:r>
        <w:t>Część podziemną podstawczaków stanowią luźno ułożone strzępki.</w:t>
      </w:r>
    </w:p>
    <w:p w:rsidR="00C4351D" w:rsidRDefault="00F53C6D" w:rsidP="00C4351D">
      <w:pPr>
        <w:pStyle w:val="Akapitzlist"/>
        <w:numPr>
          <w:ilvl w:val="0"/>
          <w:numId w:val="4"/>
        </w:numPr>
        <w:spacing w:after="0"/>
      </w:pPr>
      <w:r>
        <w:t xml:space="preserve">Występuje u nich rozmnażanie płciowe o charakterze </w:t>
      </w:r>
      <w:proofErr w:type="spellStart"/>
      <w:r>
        <w:t>somatogamii</w:t>
      </w:r>
      <w:proofErr w:type="spellEnd"/>
      <w:r>
        <w:t>.</w:t>
      </w:r>
    </w:p>
    <w:p w:rsidR="00F53C6D" w:rsidRDefault="00F53C6D" w:rsidP="00C4351D">
      <w:pPr>
        <w:pStyle w:val="Akapitzlist"/>
        <w:numPr>
          <w:ilvl w:val="0"/>
          <w:numId w:val="4"/>
        </w:numPr>
        <w:spacing w:after="0"/>
      </w:pPr>
      <w:r>
        <w:t>Przedstawicielem tej grupy grzybów jest smardz jadalny.</w:t>
      </w:r>
    </w:p>
    <w:p w:rsidR="00F53C6D" w:rsidRDefault="00F53C6D" w:rsidP="00F53C6D">
      <w:pPr>
        <w:spacing w:after="0"/>
      </w:pPr>
    </w:p>
    <w:p w:rsidR="00F53C6D" w:rsidRDefault="00F53C6D" w:rsidP="00F53C6D">
      <w:pPr>
        <w:spacing w:after="0"/>
      </w:pPr>
      <w:r>
        <w:t>Zadanie 3.</w:t>
      </w:r>
    </w:p>
    <w:p w:rsidR="00F53C6D" w:rsidRDefault="00F53C6D" w:rsidP="00F53C6D">
      <w:pPr>
        <w:spacing w:after="0"/>
      </w:pPr>
      <w:r>
        <w:t>Na rysunku przedstawiono (w sposób uproszczony) strzępki dwóch odmiennych płciowo, haploidalnych grzybni pieczarki biorących udział w procesie płciowym (</w:t>
      </w:r>
      <w:proofErr w:type="spellStart"/>
      <w:r>
        <w:t>somatogamii</w:t>
      </w:r>
      <w:proofErr w:type="spellEnd"/>
      <w:r>
        <w:t>).</w:t>
      </w:r>
    </w:p>
    <w:p w:rsidR="00F53C6D" w:rsidRDefault="00F53C6D" w:rsidP="00F53C6D">
      <w:pPr>
        <w:spacing w:after="0"/>
      </w:pPr>
    </w:p>
    <w:p w:rsidR="00F53C6D" w:rsidRDefault="00F53C6D" w:rsidP="00F53C6D">
      <w:pPr>
        <w:spacing w:after="0"/>
      </w:pPr>
      <w:r>
        <w:rPr>
          <w:noProof/>
          <w:lang w:eastAsia="pl-PL"/>
        </w:rPr>
        <w:drawing>
          <wp:inline distT="0" distB="0" distL="0" distR="0" wp14:anchorId="0C322F93" wp14:editId="4333F4B3">
            <wp:extent cx="4087376" cy="598933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7376" cy="59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6D" w:rsidRDefault="00F53C6D" w:rsidP="00F53C6D">
      <w:pPr>
        <w:spacing w:after="0"/>
      </w:pPr>
      <w:r>
        <w:t>Zaznacz rysunek przedstawiający grzybnię, z której są zbudowane owocniki tej pieczarki.</w:t>
      </w:r>
    </w:p>
    <w:p w:rsidR="00F53C6D" w:rsidRDefault="00F53C6D" w:rsidP="00F53C6D">
      <w:pPr>
        <w:spacing w:after="0"/>
      </w:pPr>
    </w:p>
    <w:p w:rsidR="00F53C6D" w:rsidRDefault="00F53C6D" w:rsidP="00F53C6D">
      <w:pPr>
        <w:spacing w:after="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E6D9EC6" wp14:editId="61CB7158">
            <wp:extent cx="2121412" cy="1440183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1412" cy="144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3C6D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950061F" wp14:editId="37372394">
            <wp:extent cx="2121412" cy="1440183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1412" cy="144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6D" w:rsidRDefault="00F53C6D" w:rsidP="00F53C6D">
      <w:pPr>
        <w:spacing w:after="0"/>
        <w:rPr>
          <w:noProof/>
          <w:lang w:eastAsia="pl-PL"/>
        </w:rPr>
      </w:pPr>
      <w:r>
        <w:rPr>
          <w:noProof/>
          <w:lang w:eastAsia="pl-PL"/>
        </w:rPr>
        <w:t>Zadanie 4.</w:t>
      </w:r>
    </w:p>
    <w:p w:rsidR="00F53C6D" w:rsidRDefault="00F53C6D" w:rsidP="00F53C6D">
      <w:pPr>
        <w:spacing w:after="0"/>
        <w:rPr>
          <w:noProof/>
          <w:lang w:eastAsia="pl-PL"/>
        </w:rPr>
      </w:pPr>
      <w:r>
        <w:rPr>
          <w:noProof/>
          <w:lang w:eastAsia="pl-PL"/>
        </w:rPr>
        <w:t>Na rysunkach A i B przedstawiono pewną strukturę występującą u grzybów.</w:t>
      </w:r>
    </w:p>
    <w:p w:rsidR="00F53C6D" w:rsidRDefault="00DD414B" w:rsidP="00F53C6D">
      <w:pPr>
        <w:spacing w:after="0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187325</wp:posOffset>
                </wp:positionV>
                <wp:extent cx="3371850" cy="1562100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14B" w:rsidRDefault="00DD414B" w:rsidP="00DD414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284"/>
                            </w:pPr>
                            <w:r>
                              <w:t>Podaj nazwę struktury przedstawionej na rysunkach.</w:t>
                            </w:r>
                          </w:p>
                          <w:p w:rsidR="00DD414B" w:rsidRDefault="00DD414B" w:rsidP="00DD414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284"/>
                            </w:pPr>
                            <w:r>
                              <w:t>Podaj, która grupa systematyczna grzybów wytwarza strukturę przedstawioną na rysunku A, a która – strukturę przedstawioną na rysunku B.</w:t>
                            </w:r>
                          </w:p>
                          <w:p w:rsidR="00DD414B" w:rsidRDefault="00DD414B" w:rsidP="00DD414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284"/>
                            </w:pPr>
                            <w:r>
                              <w:t>Określ rodzaj, liczbę i kolejność podziałów, które prowadzą do powstania diploidalnej komórki macierzystej komórek przedstawionych na rysunkach A i B.</w:t>
                            </w:r>
                          </w:p>
                          <w:p w:rsidR="00DD414B" w:rsidRDefault="00DD4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27" type="#_x0000_t202" style="position:absolute;margin-left:234.4pt;margin-top:14.75pt;width:265.5pt;height:12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k4kAIAAJcFAAAOAAAAZHJzL2Uyb0RvYy54bWysVMlu2zAQvRfoPxC8N7KctUbkwE2QokCQ&#10;BE2KnGmKjIWQHJYcW3K/vkNKXprmkqIXieS82d4s5xedNWylQmzAVbw8GHGmnIS6cc8V//F4/emM&#10;s4jC1cKAUxVfq8gvph8/nLd+osawAFOrwMiIi5PWV3yB6CdFEeVCWREPwCtHQg3BCqRreC7qIFqy&#10;bk0xHo1OihZC7QNIFSO9XvVCPs32tVYS77SOCpmpOMWG+Rvyd56+xfRcTJ6D8ItGDmGIf4jCisaR&#10;062pK4GCLUPzlynbyAARNB5IsAVo3UiVc6BsytGrbB4WwqucC5ET/Zam+P/MytvVfWBNXXEqlBOW&#10;SnQPRjFULxGhVewsUdT6OCHkgycsdl+go1Jv3iM9psw7HWz6U06M5ET2ekuw6pBJejw8PC3Pjkkk&#10;SVYen4zLUS5BsVP3IeJXBZalQ8UDVTATK1Y3ESkUgm4gyVsE09TXjTH5krpGXZrAVoLqbTAHSRp/&#10;oIxjbcVPDimOpOQgqfeWjUsvKvfN4C6l3qeYT7g2KmGM+6408ZYzfcO3kFK5rf+MTihNrt6jOOB3&#10;Ub1Huc+DNLJncLhVto2DkLPPg7ajrH7ZUKZ7PBG+l3c6YjfvcsNsO2AO9ZoaI0A/XdHL64aKdyMi&#10;3otA40QFpxWBd/TRBoh8GE6cLSD8eus94anLScpZS+NZ8fhzKYLizHxz1P+fy6OjNM/5cnR8OqZL&#10;2JfM9yVuaS+BOqKkZeRlPiY8ms1RB7BPtElmySuJhJPku+K4OV5ivzRoE0k1m2UQTbAXeOMevEym&#10;E8upNR+7JxH80L9IrX8Lm0EWk1dt3GOTpoPZEkE3uccTzz2rA/80/bn1h02V1sv+PaN2+3T6GwAA&#10;//8DAFBLAwQUAAYACAAAACEADR6eDeEAAAAKAQAADwAAAGRycy9kb3ducmV2LnhtbEyPTU+DQBCG&#10;7yb+h82YeDHtYittQZbGGLWJN0vVeNuyIxDZWcJuAf+940mP70feeSbbTrYVA/a+caTgeh6BQCqd&#10;aahScCgeZxsQPmgyunWECr7RwzY/P8t0atxILzjsQyV4hHyqFdQhdKmUvqzRaj93HRJnn663OrDs&#10;K2l6PfK4beUiilbS6ob4Qq07vK+x/NqfrIKPq+r92U9Pr+MyXnYPu6FYv5lCqcuL6e4WRMAp/JXh&#10;F5/RIWemozuR8aJVcLPaMHpQsEhiEFxIkoSNIxvrOAaZZ/L/C/kPAAAA//8DAFBLAQItABQABgAI&#10;AAAAIQC2gziS/gAAAOEBAAATAAAAAAAAAAAAAAAAAAAAAABbQ29udGVudF9UeXBlc10ueG1sUEsB&#10;Ai0AFAAGAAgAAAAhADj9If/WAAAAlAEAAAsAAAAAAAAAAAAAAAAALwEAAF9yZWxzLy5yZWxzUEsB&#10;Ai0AFAAGAAgAAAAhAE6KmTiQAgAAlwUAAA4AAAAAAAAAAAAAAAAALgIAAGRycy9lMm9Eb2MueG1s&#10;UEsBAi0AFAAGAAgAAAAhAA0eng3hAAAACgEAAA8AAAAAAAAAAAAAAAAA6gQAAGRycy9kb3ducmV2&#10;LnhtbFBLBQYAAAAABAAEAPMAAAD4BQAAAAA=&#10;" fillcolor="white [3201]" stroked="f" strokeweight=".5pt">
                <v:textbox>
                  <w:txbxContent>
                    <w:p w:rsidR="00DD414B" w:rsidRDefault="00DD414B" w:rsidP="00DD414B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after="0"/>
                        <w:ind w:left="284" w:hanging="284"/>
                      </w:pPr>
                      <w:r>
                        <w:t>Podaj nazwę struktury przedstawionej na rysunkach.</w:t>
                      </w:r>
                    </w:p>
                    <w:p w:rsidR="00DD414B" w:rsidRDefault="00DD414B" w:rsidP="00DD414B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after="0"/>
                        <w:ind w:left="284" w:hanging="284"/>
                      </w:pPr>
                      <w:r>
                        <w:t>Podaj, która grupa systematyczna grzybów wytwarza strukturę przedstawioną na rysunku A, a która – strukturę przedstawioną na rysunku B.</w:t>
                      </w:r>
                    </w:p>
                    <w:p w:rsidR="00DD414B" w:rsidRDefault="00DD414B" w:rsidP="00DD414B">
                      <w:pPr>
                        <w:pStyle w:val="Akapitzlist"/>
                        <w:numPr>
                          <w:ilvl w:val="0"/>
                          <w:numId w:val="5"/>
                        </w:numPr>
                        <w:spacing w:after="0"/>
                        <w:ind w:left="284" w:hanging="284"/>
                      </w:pPr>
                      <w:r>
                        <w:t>Określ rodzaj, liczbę i kolejność podziałów, które prowadzą do powstania diploidalnej komórki macierzystej komórek przedstawionych na rysunkach A i B.</w:t>
                      </w:r>
                    </w:p>
                    <w:p w:rsidR="00DD414B" w:rsidRDefault="00DD414B"/>
                  </w:txbxContent>
                </v:textbox>
              </v:shape>
            </w:pict>
          </mc:Fallback>
        </mc:AlternateContent>
      </w:r>
      <w:r w:rsidR="00F53C6D">
        <w:rPr>
          <w:noProof/>
          <w:lang w:eastAsia="pl-PL"/>
        </w:rPr>
        <w:drawing>
          <wp:inline distT="0" distB="0" distL="0" distR="0" wp14:anchorId="460BB2B1" wp14:editId="3C4DCDD0">
            <wp:extent cx="2754609" cy="1981200"/>
            <wp:effectExtent l="0" t="0" r="825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1473" cy="198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4B" w:rsidRDefault="00DD414B" w:rsidP="00DD414B">
      <w:pPr>
        <w:pStyle w:val="Akapitzlist"/>
        <w:numPr>
          <w:ilvl w:val="0"/>
          <w:numId w:val="6"/>
        </w:numPr>
        <w:spacing w:after="0"/>
        <w:ind w:left="284" w:hanging="284"/>
      </w:pPr>
      <w:r>
        <w:t>Uporządkuj w odpowiedniej kolejności procesy oraz fazy cyklu rozwojowego grzybów, które zachodzą po wykiełkowaniu komórek przedstawionych na rysunkach.</w:t>
      </w:r>
    </w:p>
    <w:p w:rsidR="00294D4C" w:rsidRDefault="00294D4C" w:rsidP="00294D4C">
      <w:pPr>
        <w:pStyle w:val="Akapitzlist"/>
        <w:spacing w:after="0"/>
        <w:ind w:left="284"/>
      </w:pPr>
    </w:p>
    <w:p w:rsidR="00DD414B" w:rsidRDefault="00DD414B" w:rsidP="00DD414B">
      <w:pPr>
        <w:pStyle w:val="Akapitzlist"/>
        <w:numPr>
          <w:ilvl w:val="0"/>
          <w:numId w:val="7"/>
        </w:numPr>
        <w:spacing w:after="0"/>
      </w:pPr>
      <w:r>
        <w:t>Plazmogamia</w:t>
      </w:r>
    </w:p>
    <w:p w:rsidR="00DD414B" w:rsidRDefault="00DD414B" w:rsidP="00DD414B">
      <w:pPr>
        <w:pStyle w:val="Akapitzlist"/>
        <w:numPr>
          <w:ilvl w:val="0"/>
          <w:numId w:val="7"/>
        </w:numPr>
        <w:spacing w:after="0"/>
      </w:pPr>
      <w:r>
        <w:t>Kariogamia</w:t>
      </w:r>
    </w:p>
    <w:p w:rsidR="00DD414B" w:rsidRDefault="00DD414B" w:rsidP="00DD414B">
      <w:pPr>
        <w:pStyle w:val="Akapitzlist"/>
        <w:numPr>
          <w:ilvl w:val="0"/>
          <w:numId w:val="7"/>
        </w:numPr>
        <w:spacing w:after="0"/>
      </w:pPr>
      <w:r>
        <w:t xml:space="preserve">Grzybnia </w:t>
      </w:r>
      <w:proofErr w:type="spellStart"/>
      <w:r>
        <w:t>monokariotyczna</w:t>
      </w:r>
      <w:proofErr w:type="spellEnd"/>
      <w:r>
        <w:t xml:space="preserve"> (haploidalna)</w:t>
      </w:r>
    </w:p>
    <w:p w:rsidR="00DD414B" w:rsidRDefault="00DD414B" w:rsidP="00DD414B">
      <w:pPr>
        <w:pStyle w:val="Akapitzlist"/>
        <w:numPr>
          <w:ilvl w:val="0"/>
          <w:numId w:val="7"/>
        </w:numPr>
        <w:spacing w:after="0"/>
      </w:pPr>
      <w:r>
        <w:t>Komórka diploidalna</w:t>
      </w:r>
    </w:p>
    <w:p w:rsidR="00DD414B" w:rsidRDefault="00DD414B" w:rsidP="00DD414B">
      <w:pPr>
        <w:pStyle w:val="Akapitzlist"/>
        <w:numPr>
          <w:ilvl w:val="0"/>
          <w:numId w:val="7"/>
        </w:numPr>
        <w:spacing w:after="0"/>
      </w:pPr>
      <w:r>
        <w:t xml:space="preserve">Grzybnia </w:t>
      </w:r>
      <w:proofErr w:type="spellStart"/>
      <w:r>
        <w:t>dikariotyczna</w:t>
      </w:r>
      <w:proofErr w:type="spellEnd"/>
    </w:p>
    <w:p w:rsidR="00294D4C" w:rsidRDefault="00294D4C" w:rsidP="00294D4C">
      <w:pPr>
        <w:spacing w:after="0"/>
      </w:pPr>
    </w:p>
    <w:p w:rsidR="00294D4C" w:rsidRDefault="00294D4C" w:rsidP="00294D4C">
      <w:pPr>
        <w:spacing w:after="0"/>
      </w:pPr>
    </w:p>
    <w:p w:rsidR="00294D4C" w:rsidRDefault="00294D4C" w:rsidP="00294D4C">
      <w:pPr>
        <w:spacing w:after="0"/>
      </w:pPr>
      <w:r>
        <w:lastRenderedPageBreak/>
        <w:t>Zadanie 5.</w:t>
      </w:r>
    </w:p>
    <w:p w:rsidR="00294D4C" w:rsidRDefault="00294D4C" w:rsidP="00294D4C">
      <w:pPr>
        <w:pStyle w:val="Akapitzlist"/>
        <w:numPr>
          <w:ilvl w:val="0"/>
          <w:numId w:val="9"/>
        </w:numPr>
        <w:spacing w:after="0"/>
        <w:ind w:left="284" w:hanging="284"/>
      </w:pPr>
      <w:r>
        <w:t>W którym momencie dochodzi u grzybów do zlania się jąder sprzężonych i w efekcie – do powstania zygoty?</w:t>
      </w:r>
    </w:p>
    <w:p w:rsidR="00294D4C" w:rsidRDefault="00294D4C" w:rsidP="00294D4C">
      <w:pPr>
        <w:spacing w:after="0"/>
      </w:pPr>
    </w:p>
    <w:p w:rsidR="00294D4C" w:rsidRDefault="00294D4C" w:rsidP="00294D4C">
      <w:pPr>
        <w:pStyle w:val="Akapitzlist"/>
        <w:numPr>
          <w:ilvl w:val="0"/>
          <w:numId w:val="8"/>
        </w:numPr>
        <w:spacing w:after="0"/>
      </w:pPr>
      <w:r>
        <w:t>Przed wytworzeniem się owocników</w:t>
      </w:r>
    </w:p>
    <w:p w:rsidR="00294D4C" w:rsidRDefault="00294D4C" w:rsidP="00294D4C">
      <w:pPr>
        <w:pStyle w:val="Akapitzlist"/>
        <w:numPr>
          <w:ilvl w:val="0"/>
          <w:numId w:val="8"/>
        </w:numPr>
        <w:spacing w:after="0"/>
      </w:pPr>
      <w:r>
        <w:t>Przed tworzeniem haploidalnych zarodników workowych lub podstawczaków</w:t>
      </w:r>
    </w:p>
    <w:p w:rsidR="00294D4C" w:rsidRDefault="00294D4C" w:rsidP="00294D4C">
      <w:pPr>
        <w:pStyle w:val="Akapitzlist"/>
        <w:numPr>
          <w:ilvl w:val="0"/>
          <w:numId w:val="8"/>
        </w:numPr>
        <w:spacing w:after="0"/>
      </w:pPr>
      <w:r>
        <w:t>Bezpośrednio po plazmogamii</w:t>
      </w:r>
    </w:p>
    <w:p w:rsidR="00294D4C" w:rsidRDefault="00294D4C" w:rsidP="00294D4C">
      <w:pPr>
        <w:pStyle w:val="Akapitzlist"/>
        <w:numPr>
          <w:ilvl w:val="0"/>
          <w:numId w:val="8"/>
        </w:numPr>
        <w:spacing w:after="0"/>
      </w:pPr>
      <w:r>
        <w:t>Tuż przed plazmogamią</w:t>
      </w:r>
    </w:p>
    <w:p w:rsidR="00294D4C" w:rsidRDefault="00294D4C" w:rsidP="00294D4C">
      <w:pPr>
        <w:spacing w:after="0"/>
      </w:pPr>
    </w:p>
    <w:p w:rsidR="00294D4C" w:rsidRDefault="00294D4C" w:rsidP="00294D4C">
      <w:pPr>
        <w:pStyle w:val="Akapitzlist"/>
        <w:numPr>
          <w:ilvl w:val="0"/>
          <w:numId w:val="9"/>
        </w:numPr>
        <w:spacing w:after="0"/>
        <w:ind w:left="284" w:hanging="284"/>
      </w:pPr>
      <w:r>
        <w:t xml:space="preserve">W jaką strukturę przekształca się komórka </w:t>
      </w:r>
      <w:proofErr w:type="spellStart"/>
      <w:r>
        <w:t>zygotyczna</w:t>
      </w:r>
      <w:proofErr w:type="spellEnd"/>
      <w:r>
        <w:t xml:space="preserve"> u workowców, a w jaką u podstawczaków?</w:t>
      </w:r>
    </w:p>
    <w:p w:rsidR="00294D4C" w:rsidRDefault="00294D4C" w:rsidP="00294D4C">
      <w:pPr>
        <w:pStyle w:val="Akapitzlist"/>
        <w:spacing w:after="0"/>
        <w:ind w:left="284"/>
      </w:pPr>
    </w:p>
    <w:p w:rsidR="00294D4C" w:rsidRDefault="00294D4C" w:rsidP="00294D4C">
      <w:pPr>
        <w:pStyle w:val="Akapitzlist"/>
        <w:numPr>
          <w:ilvl w:val="0"/>
          <w:numId w:val="9"/>
        </w:numPr>
        <w:spacing w:after="0"/>
        <w:ind w:left="284" w:hanging="284"/>
      </w:pPr>
      <w:r>
        <w:t xml:space="preserve">Z grzybni </w:t>
      </w:r>
      <w:proofErr w:type="spellStart"/>
      <w:r>
        <w:t>dikariotycznej</w:t>
      </w:r>
      <w:proofErr w:type="spellEnd"/>
      <w:r>
        <w:t xml:space="preserve"> rozwijają się:</w:t>
      </w:r>
    </w:p>
    <w:p w:rsidR="00294D4C" w:rsidRDefault="00294D4C" w:rsidP="00294D4C">
      <w:pPr>
        <w:pStyle w:val="Akapitzlist"/>
        <w:numPr>
          <w:ilvl w:val="0"/>
          <w:numId w:val="10"/>
        </w:numPr>
        <w:spacing w:after="0"/>
      </w:pPr>
      <w:r>
        <w:t>Zarodniki konidialne</w:t>
      </w:r>
    </w:p>
    <w:p w:rsidR="00294D4C" w:rsidRDefault="00294D4C" w:rsidP="00294D4C">
      <w:pPr>
        <w:pStyle w:val="Akapitzlist"/>
        <w:numPr>
          <w:ilvl w:val="0"/>
          <w:numId w:val="10"/>
        </w:numPr>
        <w:spacing w:after="0"/>
      </w:pPr>
      <w:r>
        <w:t>Zarodniki workowe lub podstawkowe</w:t>
      </w:r>
    </w:p>
    <w:p w:rsidR="00294D4C" w:rsidRDefault="00294D4C" w:rsidP="00294D4C">
      <w:pPr>
        <w:pStyle w:val="Akapitzlist"/>
        <w:numPr>
          <w:ilvl w:val="0"/>
          <w:numId w:val="10"/>
        </w:numPr>
        <w:spacing w:after="0"/>
      </w:pPr>
      <w:r>
        <w:t>Owocniki</w:t>
      </w:r>
    </w:p>
    <w:p w:rsidR="00294D4C" w:rsidRDefault="00294D4C" w:rsidP="00294D4C">
      <w:pPr>
        <w:pStyle w:val="Akapitzlist"/>
        <w:numPr>
          <w:ilvl w:val="0"/>
          <w:numId w:val="10"/>
        </w:numPr>
        <w:spacing w:after="0"/>
      </w:pPr>
      <w:r>
        <w:t>Strzępki jednojądrowe</w:t>
      </w:r>
    </w:p>
    <w:p w:rsidR="00874B84" w:rsidRDefault="00874B84" w:rsidP="00874B84">
      <w:pPr>
        <w:spacing w:after="0"/>
      </w:pPr>
    </w:p>
    <w:p w:rsidR="00874B84" w:rsidRDefault="00874B84" w:rsidP="00874B84">
      <w:pPr>
        <w:spacing w:after="0"/>
      </w:pPr>
      <w:r>
        <w:t>Zadanie 6.</w:t>
      </w:r>
    </w:p>
    <w:p w:rsidR="00874B84" w:rsidRDefault="00874B84" w:rsidP="00874B84">
      <w:pPr>
        <w:spacing w:after="0"/>
      </w:pPr>
      <w:r>
        <w:t xml:space="preserve">Rysunek przedstawia cykl życiowy prostego grzyba – </w:t>
      </w:r>
      <w:proofErr w:type="spellStart"/>
      <w:r>
        <w:t>rozłożka</w:t>
      </w:r>
      <w:proofErr w:type="spellEnd"/>
      <w:r>
        <w:t>. Zanalizuj rysunek i wykonaj polecenia.</w:t>
      </w:r>
    </w:p>
    <w:p w:rsidR="00874B84" w:rsidRDefault="00874B84" w:rsidP="00874B84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280670</wp:posOffset>
                </wp:positionV>
                <wp:extent cx="3248025" cy="2771775"/>
                <wp:effectExtent l="0" t="0" r="9525" b="952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B84" w:rsidRDefault="00874B84" w:rsidP="00874B84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</w:pPr>
                            <w:r>
                              <w:t>Wyjaśnij znaczenie określeń: plazmogamia i kariogamia;</w:t>
                            </w:r>
                          </w:p>
                          <w:p w:rsidR="00874B84" w:rsidRDefault="00874B84" w:rsidP="00874B84">
                            <w:pPr>
                              <w:pStyle w:val="Akapitzlist"/>
                              <w:ind w:left="284"/>
                            </w:pPr>
                          </w:p>
                          <w:p w:rsidR="00874B84" w:rsidRDefault="00874B84" w:rsidP="00874B84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</w:pPr>
                            <w:r>
                              <w:t>Podaj nazwę procesu na który składają się plazmogamia i kariogamia.</w:t>
                            </w:r>
                          </w:p>
                          <w:p w:rsidR="00874B84" w:rsidRDefault="00874B84" w:rsidP="00874B84">
                            <w:pPr>
                              <w:pStyle w:val="Akapitzlist"/>
                            </w:pPr>
                          </w:p>
                          <w:p w:rsidR="00874B84" w:rsidRDefault="00874B84" w:rsidP="00874B84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</w:pPr>
                            <w:r>
                              <w:t xml:space="preserve">Określ znaczenie użytego na rysunku symbolu </w:t>
                            </w:r>
                            <w:proofErr w:type="spellStart"/>
                            <w:r>
                              <w:t>n+n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874B84" w:rsidRDefault="00874B84" w:rsidP="00874B84">
                            <w:pPr>
                              <w:pStyle w:val="Akapitzlist"/>
                            </w:pPr>
                          </w:p>
                          <w:p w:rsidR="00874B84" w:rsidRDefault="00874B84" w:rsidP="00874B84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</w:pPr>
                            <w:r>
                              <w:t xml:space="preserve">Określ, czy w cyklu życiowym </w:t>
                            </w:r>
                            <w:proofErr w:type="spellStart"/>
                            <w:r>
                              <w:t>rozłożka</w:t>
                            </w:r>
                            <w:proofErr w:type="spellEnd"/>
                            <w:r>
                              <w:t xml:space="preserve"> przeważa faza haploidalna czy diploidalna?</w:t>
                            </w:r>
                          </w:p>
                          <w:p w:rsidR="00874B84" w:rsidRDefault="00874B84" w:rsidP="00874B84">
                            <w:pPr>
                              <w:pStyle w:val="Akapitzlist"/>
                            </w:pPr>
                          </w:p>
                          <w:p w:rsidR="00874B84" w:rsidRDefault="00874B84" w:rsidP="00874B84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</w:pPr>
                            <w:r>
                              <w:t>Określ, czy zarodniki tego grzyba, przedstawione na dolnym rysunku, są jednakowe genetycznie i wyjaśnij dlaczego.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28" type="#_x0000_t202" style="position:absolute;margin-left:254.65pt;margin-top:22.1pt;width:255.75pt;height:21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9AlAIAAJkFAAAOAAAAZHJzL2Uyb0RvYy54bWysVMFu2zAMvQ/YPwi6r07SpOmCOkXWosOA&#10;og3WDj0rstQYlUVNYmJnXz9KtpOs66XDLrYkPpLi0yMvLpvKsK3yoQSb8+HJgDNlJRSlfc75j8eb&#10;T+ecBRS2EAasyvlOBX45//jhonYzNYI1mEJ5RkFsmNUu52tEN8uyINeqEuEEnLJk1OArgbT1z1nh&#10;RU3RK5ONBoOzrAZfOA9ShUCn162Rz1N8rZXEe62DQmZyTnfD9PXpu4rfbH4hZs9euHUpu2uIf7hF&#10;JUpLSfehrgUKtvHlX6GqUnoIoPFEQpWB1qVUqQaqZjh4Vc3DWjiVaiFygtvTFP5fWHm3XXpWFvR2&#10;Q86sqOiNlmAUQ/USEGrF6JxIql2YEfbBERqbL9CQQ38e6DDW3mhfxT9VxchOdO/2FKsGmaTD09H4&#10;fDCacCbJNppOh9PpJMbJDu7OB/yqoGJxkXNPb5ioFdvbgC20h8RsAUxZ3JTGpE3Ujboynm0FvbjB&#10;dEkK/gfKWFbn/Ox0MkiBLUT3NrKxMYxKyunSxdLbEtMKd0ZFjLHflSbmUqVv5BZSKrvPn9ARpSnV&#10;exw7/OFW73Fu6yCPlBks7p2r0oJP1adWO1BWvPSU6RZPb3NUd1xis2qSZEa9AlZQ7EgYHtr+Ck7e&#10;lPR4tyLgUnhqKNICDQm8p482QORDt+JsDf7XW+cRTzonK2c1NWjOw8+N8Ioz881SB3wejsexo9Nm&#10;PJmOaOOPLatji91UV0CKIJHT7dIy4tH0S+2heqJZsohZySSspNw5x355he3YoFkk1WKRQNTDTuCt&#10;fXAyho4sR2k+Nk/Cu06/SNK/g76VxeyVjFts9LSw2CDoMmk88tyy2vFP/Z+6pJtVccAc7xPqMFHn&#10;vwEAAP//AwBQSwMEFAAGAAgAAAAhAMYuEA3iAAAACwEAAA8AAABkcnMvZG93bnJldi54bWxMj01P&#10;wzAMhu9I/IfISFwQS2g3NkrTCSFgEjdWPsQta0xb0ThVk3Xl3+Od4Gj70evnzdeT68SIQ2g9abia&#10;KRBIlbct1Rpey8fLFYgQDVnTeUINPxhgXZye5Caz/kAvOG5jLTiEQmY0NDH2mZShatCZMPM9Et++&#10;/OBM5HGopR3MgcNdJxOlrqUzLfGHxvR432D1vd07DZ8X9cdzmJ7eDuki7R82Y7l8t6XW52fT3S2I&#10;iFP8g+Goz+pQsNPO78kG0WlYqJuUUQ3zeQLiCKhEcZkdb1ZqCbLI5f8OxS8AAAD//wMAUEsBAi0A&#10;FAAGAAgAAAAhALaDOJL+AAAA4QEAABMAAAAAAAAAAAAAAAAAAAAAAFtDb250ZW50X1R5cGVzXS54&#10;bWxQSwECLQAUAAYACAAAACEAOP0h/9YAAACUAQAACwAAAAAAAAAAAAAAAAAvAQAAX3JlbHMvLnJl&#10;bHNQSwECLQAUAAYACAAAACEAVXD/QJQCAACZBQAADgAAAAAAAAAAAAAAAAAuAgAAZHJzL2Uyb0Rv&#10;Yy54bWxQSwECLQAUAAYACAAAACEAxi4QDeIAAAALAQAADwAAAAAAAAAAAAAAAADuBAAAZHJzL2Rv&#10;d25yZXYueG1sUEsFBgAAAAAEAAQA8wAAAP0FAAAAAA==&#10;" fillcolor="white [3201]" stroked="f" strokeweight=".5pt">
                <v:textbox>
                  <w:txbxContent>
                    <w:p w:rsidR="00874B84" w:rsidRDefault="00874B84" w:rsidP="00874B84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</w:pPr>
                      <w:r>
                        <w:t>Wyjaśnij znaczenie określeń: plazmogamia i kariogamia;</w:t>
                      </w:r>
                    </w:p>
                    <w:p w:rsidR="00874B84" w:rsidRDefault="00874B84" w:rsidP="00874B84">
                      <w:pPr>
                        <w:pStyle w:val="Akapitzlist"/>
                        <w:ind w:left="284"/>
                      </w:pPr>
                    </w:p>
                    <w:p w:rsidR="00874B84" w:rsidRDefault="00874B84" w:rsidP="00874B84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</w:pPr>
                      <w:r>
                        <w:t>Podaj nazwę procesu na który składają się plazmogamia i kariogamia.</w:t>
                      </w:r>
                    </w:p>
                    <w:p w:rsidR="00874B84" w:rsidRDefault="00874B84" w:rsidP="00874B84">
                      <w:pPr>
                        <w:pStyle w:val="Akapitzlist"/>
                      </w:pPr>
                    </w:p>
                    <w:p w:rsidR="00874B84" w:rsidRDefault="00874B84" w:rsidP="00874B84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</w:pPr>
                      <w:r>
                        <w:t xml:space="preserve">Określ znaczenie użytego na rysunku symbolu </w:t>
                      </w:r>
                      <w:proofErr w:type="spellStart"/>
                      <w:r>
                        <w:t>n+n</w:t>
                      </w:r>
                      <w:proofErr w:type="spellEnd"/>
                      <w:r>
                        <w:t>.</w:t>
                      </w:r>
                    </w:p>
                    <w:p w:rsidR="00874B84" w:rsidRDefault="00874B84" w:rsidP="00874B84">
                      <w:pPr>
                        <w:pStyle w:val="Akapitzlist"/>
                      </w:pPr>
                    </w:p>
                    <w:p w:rsidR="00874B84" w:rsidRDefault="00874B84" w:rsidP="00874B84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</w:pPr>
                      <w:r>
                        <w:t xml:space="preserve">Określ, czy w cyklu życiowym </w:t>
                      </w:r>
                      <w:proofErr w:type="spellStart"/>
                      <w:r>
                        <w:t>rozłożka</w:t>
                      </w:r>
                      <w:proofErr w:type="spellEnd"/>
                      <w:r>
                        <w:t xml:space="preserve"> przeważa faza haploidalna czy diploidalna?</w:t>
                      </w:r>
                    </w:p>
                    <w:p w:rsidR="00874B84" w:rsidRDefault="00874B84" w:rsidP="00874B84">
                      <w:pPr>
                        <w:pStyle w:val="Akapitzlist"/>
                      </w:pPr>
                    </w:p>
                    <w:p w:rsidR="00874B84" w:rsidRDefault="00874B84" w:rsidP="00874B84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</w:pPr>
                      <w:r>
                        <w:t>Określ, czy zarodniki tego grzyba, przedstawione na dolnym rysunku, są jednakowe genetycznie i wyjaśnij dlaczego.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40C8CF9" wp14:editId="599CC37D">
            <wp:extent cx="3204978" cy="5047498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4978" cy="504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21" w:rsidRDefault="00A96121" w:rsidP="00874B84">
      <w:pPr>
        <w:spacing w:after="0"/>
      </w:pPr>
    </w:p>
    <w:p w:rsidR="00A96121" w:rsidRDefault="00A96121" w:rsidP="00874B84">
      <w:pPr>
        <w:spacing w:after="0"/>
      </w:pPr>
      <w:r>
        <w:lastRenderedPageBreak/>
        <w:t>Zadanie 6.</w:t>
      </w:r>
    </w:p>
    <w:p w:rsidR="00A96121" w:rsidRDefault="00A96121" w:rsidP="00874B84">
      <w:pPr>
        <w:spacing w:after="0"/>
      </w:pPr>
      <w:r>
        <w:t xml:space="preserve">Rysunek przedstawia owocnik workowca, w którym przeplatają się ze sobą strzępki dwóch grzybni haploidalnych oraz grzybni </w:t>
      </w:r>
      <w:proofErr w:type="spellStart"/>
      <w:r>
        <w:t>dikariotycznej</w:t>
      </w:r>
      <w:proofErr w:type="spellEnd"/>
      <w:r>
        <w:t>.</w:t>
      </w:r>
    </w:p>
    <w:p w:rsidR="00A96121" w:rsidRDefault="00A96121" w:rsidP="00874B84">
      <w:pPr>
        <w:spacing w:after="0"/>
      </w:pPr>
      <w:r>
        <w:rPr>
          <w:noProof/>
          <w:lang w:eastAsia="pl-PL"/>
        </w:rPr>
        <w:drawing>
          <wp:inline distT="0" distB="0" distL="0" distR="0" wp14:anchorId="30C9BAF7" wp14:editId="66559F1D">
            <wp:extent cx="3968504" cy="248260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8504" cy="248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21" w:rsidRDefault="00A96121" w:rsidP="00A96121">
      <w:pPr>
        <w:pStyle w:val="Akapitzlist"/>
        <w:numPr>
          <w:ilvl w:val="0"/>
          <w:numId w:val="12"/>
        </w:numPr>
        <w:spacing w:after="0"/>
      </w:pPr>
      <w:r>
        <w:t>Wskaż na rysunku i podaj nazwy struktur, z których rozwijają się grzybnie haploidalne.</w:t>
      </w:r>
    </w:p>
    <w:p w:rsidR="004263CE" w:rsidRDefault="00A96121" w:rsidP="004263CE">
      <w:pPr>
        <w:pStyle w:val="Akapitzlist"/>
        <w:numPr>
          <w:ilvl w:val="0"/>
          <w:numId w:val="12"/>
        </w:numPr>
        <w:spacing w:after="0"/>
      </w:pPr>
      <w:r>
        <w:t xml:space="preserve">Wyjaśnij, dlaczego grzybnię </w:t>
      </w:r>
      <w:proofErr w:type="spellStart"/>
      <w:r>
        <w:t>dikariotyczną</w:t>
      </w:r>
      <w:proofErr w:type="spellEnd"/>
      <w:r>
        <w:t xml:space="preserve"> można traktować jako genetyczny odpowiednik pokolenia diploidalnego innych organizmów.</w:t>
      </w:r>
    </w:p>
    <w:p w:rsidR="004263CE" w:rsidRDefault="004263CE" w:rsidP="004263CE">
      <w:pPr>
        <w:spacing w:after="0"/>
      </w:pPr>
    </w:p>
    <w:p w:rsidR="004263CE" w:rsidRDefault="004263CE" w:rsidP="004263CE">
      <w:pPr>
        <w:spacing w:after="0"/>
      </w:pPr>
      <w:r>
        <w:t>Zadanie 7</w:t>
      </w:r>
    </w:p>
    <w:p w:rsidR="004263CE" w:rsidRDefault="004263CE" w:rsidP="004263CE">
      <w:pPr>
        <w:spacing w:after="0"/>
      </w:pPr>
      <w:r>
        <w:t>Na schemacie zilustrowano cykl życiowy podstawczaka wytwarzającego owocniki kapeluszowe.</w:t>
      </w:r>
    </w:p>
    <w:p w:rsidR="004263CE" w:rsidRDefault="004263CE" w:rsidP="004263CE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310516</wp:posOffset>
                </wp:positionV>
                <wp:extent cx="2981325" cy="1200150"/>
                <wp:effectExtent l="0" t="0" r="9525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3CE" w:rsidRDefault="004263CE" w:rsidP="004263CE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Podaj nazwy procesów oznaczony na schemacie jako 1, 2 i 3.</w:t>
                            </w:r>
                          </w:p>
                          <w:p w:rsidR="004263CE" w:rsidRDefault="004263CE" w:rsidP="004263CE">
                            <w:pPr>
                              <w:pStyle w:val="Akapitzlist"/>
                            </w:pPr>
                          </w:p>
                          <w:p w:rsidR="004263CE" w:rsidRDefault="004263CE" w:rsidP="004263CE">
                            <w:pPr>
                              <w:pStyle w:val="Akapitzlist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Wyjaśnij, co to znaczy, że grzybnia owocników jest </w:t>
                            </w:r>
                            <w:proofErr w:type="spellStart"/>
                            <w:r>
                              <w:t>dikariotyczna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" o:spid="_x0000_s1029" type="#_x0000_t202" style="position:absolute;margin-left:270.4pt;margin-top:24.45pt;width:234.75pt;height:94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ohXlAIAAJkFAAAOAAAAZHJzL2Uyb0RvYy54bWysVN9P2zAQfp+0/8Hy+0hTCoOKFHUgpkkI&#10;qsHEs+vYNMLxefa1SffX7+wkbcd4YdpLYt99d+f77sfFZVsbtlE+VGALnh+NOFNWQlnZ54L/eLz5&#10;dMZZQGFLYcCqgm9V4Jezjx8uGjdVY1iBKZVn5MSGaeMKvkJ00ywLcqVqEY7AKUtKDb4WSFf/nJVe&#10;NOS9Ntl4NDrNGvCl8yBVCCS97pR8lvxrrSTeax0UMlNwehumr0/fZfxmswsxffbCrSrZP0P8wytq&#10;UVkKunN1LVCwta/+clVX0kMAjUcS6gy0rqRKOVA2+ehVNg8r4VTKhcgJbkdT+H9u5d1m4VlVUu0m&#10;nFlRU40WYBRD9RIQGsVITiQ1LkwJ++AIje0XaMlgkAcSxtxb7ev4p6wY6Ynu7Y5i1SKTJByfn+XH&#10;4xPOJOlyqmB+koqQ7c2dD/hVQc3ioeCeapioFZvbgPQUgg6QGC2Aqcqbyph0iX2jroxnG0EVN5ge&#10;SRZ/oIxlTcFPjyl0NLIQzTvPxkaJSp3Th4updymmE26NihhjvytNzKVM34gtpFR2Fz+hI0pTqPcY&#10;9vj9q95j3OVBFikyWNwZ15UFn7JPo7anrHwZKNMdngg/yDsesV22qWWOhw5YQrmlxvDQzVdw8qai&#10;4t2KgAvhaaCoF2hJ4D19tAEiH/oTZyvwv96SRzz1OWk5a2hACx5+roVXnJlvlibgPJ9M4kSny+Tk&#10;85gu/lCzPNTYdX0F1BE5rSMn0zHi0QxH7aF+ol0yj1FJJayk2AXH4XiF3dqgXSTVfJ5ANMNO4K19&#10;cDK6jizH1nxsn4R3ff8itf4dDKMspq/auMNGSwvzNYKuUo9HnjtWe/5p/lPr97sqLpjDe0LtN+rs&#10;NwAAAP//AwBQSwMEFAAGAAgAAAAhAI6Tg7fjAAAACwEAAA8AAABkcnMvZG93bnJldi54bWxMj81O&#10;wzAQhO9IvIO1SFwQtdu0tA3ZVAgBlbjR8CNubrwkFfE6it0kvD3uCY6jGc18k21G24ieOn9wjDCd&#10;KBDEpTMHrhBei8frFQgfNBvdOCaEH/Kwyc/PMp0aN/AL9btQiVjCPtUIdQhtKqUva7LaT1xLHL0v&#10;11kdouwqaTo9xHLbyJlSN9LqA8eFWrd0X1P5vTtahM+r6uPZj09vQ7JI2odtXyzfTYF4eTHe3YII&#10;NIa/MJzwIzrkkWnvjmy8aBAWcxXRA8J8tQZxCqipSkDsEWbJcg0yz+T/D/kvAAAA//8DAFBLAQIt&#10;ABQABgAIAAAAIQC2gziS/gAAAOEBAAATAAAAAAAAAAAAAAAAAAAAAABbQ29udGVudF9UeXBlc10u&#10;eG1sUEsBAi0AFAAGAAgAAAAhADj9If/WAAAAlAEAAAsAAAAAAAAAAAAAAAAALwEAAF9yZWxzLy5y&#10;ZWxzUEsBAi0AFAAGAAgAAAAhAITWiFeUAgAAmQUAAA4AAAAAAAAAAAAAAAAALgIAAGRycy9lMm9E&#10;b2MueG1sUEsBAi0AFAAGAAgAAAAhAI6Tg7fjAAAACwEAAA8AAAAAAAAAAAAAAAAA7gQAAGRycy9k&#10;b3ducmV2LnhtbFBLBQYAAAAABAAEAPMAAAD+BQAAAAA=&#10;" fillcolor="white [3201]" stroked="f" strokeweight=".5pt">
                <v:textbox>
                  <w:txbxContent>
                    <w:p w:rsidR="004263CE" w:rsidRDefault="004263CE" w:rsidP="004263CE">
                      <w:pPr>
                        <w:pStyle w:val="Akapitzlist"/>
                        <w:numPr>
                          <w:ilvl w:val="0"/>
                          <w:numId w:val="13"/>
                        </w:numPr>
                      </w:pPr>
                      <w:r>
                        <w:t>Podaj nazwy procesów oznaczony na schemacie jako 1, 2 i 3.</w:t>
                      </w:r>
                    </w:p>
                    <w:p w:rsidR="004263CE" w:rsidRDefault="004263CE" w:rsidP="004263CE">
                      <w:pPr>
                        <w:pStyle w:val="Akapitzlist"/>
                      </w:pPr>
                    </w:p>
                    <w:p w:rsidR="004263CE" w:rsidRDefault="004263CE" w:rsidP="004263CE">
                      <w:pPr>
                        <w:pStyle w:val="Akapitzlist"/>
                        <w:numPr>
                          <w:ilvl w:val="0"/>
                          <w:numId w:val="13"/>
                        </w:numPr>
                      </w:pPr>
                      <w:r>
                        <w:t xml:space="preserve">Wyjaśnij, co to znaczy, że grzybnia owocników jest </w:t>
                      </w:r>
                      <w:proofErr w:type="spellStart"/>
                      <w:r>
                        <w:t>dikariotyczna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2EEFEFD" wp14:editId="7592A99C">
            <wp:extent cx="3163830" cy="2921514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3830" cy="292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CE" w:rsidRDefault="004263CE" w:rsidP="004263CE">
      <w:pPr>
        <w:spacing w:after="0"/>
      </w:pPr>
      <w:r>
        <w:t>Zadanie 8.</w:t>
      </w:r>
    </w:p>
    <w:p w:rsidR="004263CE" w:rsidRDefault="004263CE" w:rsidP="004263CE">
      <w:pPr>
        <w:spacing w:after="0"/>
      </w:pPr>
      <w:r>
        <w:t xml:space="preserve">Scharakteryzuj </w:t>
      </w:r>
      <w:proofErr w:type="spellStart"/>
      <w:r>
        <w:t>sprzężniowce</w:t>
      </w:r>
      <w:proofErr w:type="spellEnd"/>
      <w:r>
        <w:t>, workowce i podstawczaki, wybierając odpowiednie cechy spośród podanych: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263CE" w:rsidTr="00D15589">
        <w:tc>
          <w:tcPr>
            <w:tcW w:w="4531" w:type="dxa"/>
          </w:tcPr>
          <w:p w:rsidR="004263CE" w:rsidRDefault="004263CE" w:rsidP="004263CE">
            <w:pPr>
              <w:pStyle w:val="Akapitzlist"/>
              <w:numPr>
                <w:ilvl w:val="0"/>
                <w:numId w:val="14"/>
              </w:numPr>
            </w:pPr>
            <w:r>
              <w:t>Wytwarzanie endospor</w:t>
            </w:r>
          </w:p>
          <w:p w:rsidR="004263CE" w:rsidRDefault="004263CE" w:rsidP="004263CE">
            <w:pPr>
              <w:pStyle w:val="Akapitzlist"/>
              <w:numPr>
                <w:ilvl w:val="0"/>
                <w:numId w:val="14"/>
              </w:numPr>
            </w:pPr>
            <w:r>
              <w:t>Wytwarzanie egzospor</w:t>
            </w:r>
          </w:p>
          <w:p w:rsidR="004263CE" w:rsidRDefault="004263CE" w:rsidP="004263CE">
            <w:pPr>
              <w:pStyle w:val="Akapitzlist"/>
              <w:numPr>
                <w:ilvl w:val="0"/>
                <w:numId w:val="14"/>
              </w:numPr>
            </w:pPr>
            <w:r>
              <w:t>Wytwarzanie zarodników konidialnych</w:t>
            </w:r>
          </w:p>
          <w:p w:rsidR="004263CE" w:rsidRDefault="004263CE" w:rsidP="004263CE">
            <w:pPr>
              <w:pStyle w:val="Akapitzlist"/>
              <w:numPr>
                <w:ilvl w:val="0"/>
                <w:numId w:val="14"/>
              </w:numPr>
            </w:pPr>
            <w:r>
              <w:t>Jednakowe morfologicznie gametangia</w:t>
            </w:r>
          </w:p>
          <w:p w:rsidR="004263CE" w:rsidRDefault="004263CE" w:rsidP="004263CE">
            <w:pPr>
              <w:pStyle w:val="Akapitzlist"/>
              <w:numPr>
                <w:ilvl w:val="0"/>
                <w:numId w:val="14"/>
              </w:numPr>
            </w:pPr>
            <w:r>
              <w:t>Obecność zygospory</w:t>
            </w:r>
          </w:p>
          <w:p w:rsidR="00D15589" w:rsidRDefault="00D15589" w:rsidP="004263CE">
            <w:pPr>
              <w:pStyle w:val="Akapitzlist"/>
              <w:numPr>
                <w:ilvl w:val="0"/>
                <w:numId w:val="14"/>
              </w:numPr>
            </w:pPr>
            <w:r>
              <w:t xml:space="preserve">Rozmnażanie płciowe o charakterze </w:t>
            </w:r>
            <w:proofErr w:type="spellStart"/>
            <w:r>
              <w:t>gametangiogamii</w:t>
            </w:r>
            <w:proofErr w:type="spellEnd"/>
          </w:p>
        </w:tc>
        <w:tc>
          <w:tcPr>
            <w:tcW w:w="4531" w:type="dxa"/>
          </w:tcPr>
          <w:p w:rsidR="004263CE" w:rsidRDefault="00D15589" w:rsidP="00D15589">
            <w:pPr>
              <w:pStyle w:val="Akapitzlist"/>
              <w:numPr>
                <w:ilvl w:val="0"/>
                <w:numId w:val="14"/>
              </w:numPr>
            </w:pPr>
            <w:r>
              <w:t xml:space="preserve">Rozmnażanie płciowe o charakterze </w:t>
            </w:r>
            <w:proofErr w:type="spellStart"/>
            <w:r>
              <w:t>somatogamii</w:t>
            </w:r>
            <w:proofErr w:type="spellEnd"/>
          </w:p>
          <w:p w:rsidR="00D15589" w:rsidRDefault="00D15589" w:rsidP="00D15589">
            <w:pPr>
              <w:pStyle w:val="Akapitzlist"/>
              <w:numPr>
                <w:ilvl w:val="0"/>
                <w:numId w:val="14"/>
              </w:numPr>
            </w:pPr>
            <w:r>
              <w:t>Dominacja w cyklu rozwojowym fazy haploidalnej</w:t>
            </w:r>
          </w:p>
          <w:p w:rsidR="00D15589" w:rsidRDefault="00D15589" w:rsidP="00D15589">
            <w:pPr>
              <w:pStyle w:val="Akapitzlist"/>
              <w:numPr>
                <w:ilvl w:val="0"/>
                <w:numId w:val="14"/>
              </w:numPr>
            </w:pPr>
            <w:r>
              <w:t>Obecność hymenoforu</w:t>
            </w:r>
          </w:p>
          <w:p w:rsidR="00D15589" w:rsidRDefault="00D15589" w:rsidP="00D15589">
            <w:pPr>
              <w:pStyle w:val="Akapitzlist"/>
              <w:numPr>
                <w:ilvl w:val="0"/>
                <w:numId w:val="14"/>
              </w:numPr>
            </w:pPr>
            <w:r>
              <w:t>Owocniki miseczkowate lub butelkowate</w:t>
            </w:r>
          </w:p>
        </w:tc>
      </w:tr>
    </w:tbl>
    <w:p w:rsidR="004263CE" w:rsidRDefault="00D15589" w:rsidP="004263CE">
      <w:pPr>
        <w:spacing w:after="0"/>
      </w:pPr>
      <w:r>
        <w:lastRenderedPageBreak/>
        <w:t>Zadanie 9.</w:t>
      </w:r>
    </w:p>
    <w:p w:rsidR="004263CE" w:rsidRDefault="00D15589" w:rsidP="004263CE">
      <w:pPr>
        <w:spacing w:after="0"/>
      </w:pPr>
      <w:r>
        <w:rPr>
          <w:noProof/>
          <w:lang w:eastAsia="pl-PL"/>
        </w:rPr>
        <w:drawing>
          <wp:inline distT="0" distB="0" distL="0" distR="0" wp14:anchorId="11095644" wp14:editId="49AFB21F">
            <wp:extent cx="5129794" cy="4805182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9794" cy="480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589" w:rsidRDefault="00D15589" w:rsidP="00D15589">
      <w:pPr>
        <w:pStyle w:val="Akapitzlist"/>
        <w:numPr>
          <w:ilvl w:val="0"/>
          <w:numId w:val="12"/>
        </w:numPr>
        <w:spacing w:after="0"/>
      </w:pPr>
      <w:r>
        <w:t>Zaznacz wszystkie stwierdzenia, które opisują korzystną dla gatunku cechę rozmnażania grzybów spowodowaną mutacją:</w:t>
      </w:r>
    </w:p>
    <w:p w:rsidR="00D15589" w:rsidRDefault="00D15589" w:rsidP="00D15589">
      <w:pPr>
        <w:spacing w:after="0"/>
      </w:pPr>
    </w:p>
    <w:p w:rsidR="00D15589" w:rsidRDefault="00D15589" w:rsidP="00D15589">
      <w:pPr>
        <w:pStyle w:val="Akapitzlist"/>
        <w:numPr>
          <w:ilvl w:val="0"/>
          <w:numId w:val="15"/>
        </w:numPr>
        <w:spacing w:after="0"/>
      </w:pPr>
      <w:r>
        <w:t xml:space="preserve">Stan </w:t>
      </w:r>
      <w:proofErr w:type="spellStart"/>
      <w:r>
        <w:t>heterokariotyczny</w:t>
      </w:r>
      <w:proofErr w:type="spellEnd"/>
      <w:r>
        <w:t xml:space="preserve"> może zapewnić wyrównanie szkodliwej mutacji jednego </w:t>
      </w:r>
      <w:proofErr w:type="spellStart"/>
      <w:r>
        <w:t>allelu</w:t>
      </w:r>
      <w:proofErr w:type="spellEnd"/>
      <w:r>
        <w:t xml:space="preserve"> przez drugi </w:t>
      </w:r>
      <w:proofErr w:type="spellStart"/>
      <w:r>
        <w:t>allel</w:t>
      </w:r>
      <w:proofErr w:type="spellEnd"/>
      <w:r>
        <w:t xml:space="preserve"> między krzyżującymi się osobnikami.</w:t>
      </w:r>
    </w:p>
    <w:p w:rsidR="00D15589" w:rsidRDefault="00D15589" w:rsidP="00D15589">
      <w:pPr>
        <w:pStyle w:val="Akapitzlist"/>
        <w:numPr>
          <w:ilvl w:val="0"/>
          <w:numId w:val="15"/>
        </w:numPr>
        <w:spacing w:after="0"/>
      </w:pPr>
      <w:r>
        <w:t>Proces zachodzący w owocników grzybów nie warunkuje zmienności genetycznej.</w:t>
      </w:r>
    </w:p>
    <w:p w:rsidR="00C41B72" w:rsidRDefault="008F62A3" w:rsidP="00C41B72">
      <w:pPr>
        <w:pStyle w:val="Akapitzlist"/>
        <w:numPr>
          <w:ilvl w:val="0"/>
          <w:numId w:val="15"/>
        </w:numPr>
        <w:spacing w:after="0"/>
      </w:pPr>
      <w:r>
        <w:t>Procesy kariogamii i mejozy powodują wzrost zmienności genetycznej, co ułatw</w:t>
      </w:r>
      <w:r w:rsidR="00C41B72">
        <w:t>ia działanie doboru naturalnego.</w:t>
      </w:r>
    </w:p>
    <w:p w:rsidR="00C41B72" w:rsidRDefault="00D95F5D" w:rsidP="00C41B72">
      <w:pPr>
        <w:spacing w:after="0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102235</wp:posOffset>
                </wp:positionV>
                <wp:extent cx="4257675" cy="3219450"/>
                <wp:effectExtent l="0" t="0" r="9525" b="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F5D" w:rsidRDefault="00D95F5D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6CC23D6" wp14:editId="6087844F">
                                  <wp:extent cx="4086314" cy="3162300"/>
                                  <wp:effectExtent l="0" t="0" r="9525" b="0"/>
                                  <wp:docPr id="19" name="Obraz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2832" cy="3167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18" o:spid="_x0000_s1030" type="#_x0000_t202" style="position:absolute;margin-left:177.4pt;margin-top:8.05pt;width:335.25pt;height:253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y7lQIAAJkFAAAOAAAAZHJzL2Uyb0RvYy54bWysVE1v2zAMvQ/YfxB0X5ykSbsGdYosRYcB&#10;RVusHXpWZKkxKouaxMTOfv0o2U6yrpcOu9gS+UiKjx8Xl01l2Fb5UILN+Wgw5ExZCUVpn3P+4/H6&#10;02fOAgpbCANW5XynAr+cf/xwUbuZGsMaTKE8Iyc2zGqX8zWim2VZkGtViTAApywpNfhKIF39c1Z4&#10;UZP3ymTj4fA0q8EXzoNUIZD0qlXyefKvtZJ4p3VQyEzO6W2Yvj59V/GbzS/E7NkLty5l9wzxD6+o&#10;RGkp6N7VlUDBNr78y1VVSg8BNA4kVBloXUqVcqBsRsNX2TyshVMpFyInuD1N4f+5lbfbe8/KgmpH&#10;lbKiohrdg1EM1UtAqBUjOZFUuzAj7IMjNDZfoCGDXh5IGHNvtK/in7JipCe6d3uKVYNMknAynp6d&#10;nk05k6Q7GY/OJ9NUhOxg7nzArwoqFg8591TDRK3Y3gSkpxC0h8RoAUxZXJfGpEvsG7U0nm0FVdxg&#10;eiRZ/IEyltU5Pz2h0NHIQjRvPRsbJSp1Thcupt6mmE64MypijP2uNDGXMn0jtpBS2X38hI4oTaHe&#10;Y9jhD696j3GbB1mkyGBxb1yVFnzKPo3agbLipadMt3gi/CjveMRm1aSWmfQdsIJiR43hoZ2v4OR1&#10;ScW7EQHvhaeBol6gJYF39NEGiHzoTpytwf96Sx7x1Oek5aymAc15+LkRXnFmvlmagPPRZBInOl0m&#10;07MxXfyxZnWssZtqCdQRI1pHTqZjxKPpj9pD9US7ZBGjkkpYSbFzjv1xie3aoF0k1WKRQDTDTuCN&#10;fXAyuo4sx9Z8bJ6Ed13/IrX+LfSjLGav2rjFRksLiw2CLlOPR55bVjv+af5T63e7Ki6Y43tCHTbq&#10;/DcAAAD//wMAUEsDBBQABgAIAAAAIQCyLCoB4gAAAAsBAAAPAAAAZHJzL2Rvd25yZXYueG1sTI/N&#10;TsMwEITvSH0Ha5G4IOokJqUKcSqE+JF6owEqbm68JFHjdRS7SXh73BMcRzOa+SbfzKZjIw6utSQh&#10;XkbAkCqrW6olvJfPN2tgzivSqrOEEn7QwaZYXOQq03aiNxx3vmahhFymJDTe9xnnrmrQKLe0PVLw&#10;vu1glA9yqLke1BTKTceTKFpxo1oKC43q8bHB6rg7GQlf1/V+6+aXj0mkon96Hcu7T11KeXU5P9wD&#10;8zj7vzCc8QM6FIHpYE+kHeskiPQ2oPtgrGJg50CUpALYQUKaiBh4kfP/H4pfAAAA//8DAFBLAQIt&#10;ABQABgAIAAAAIQC2gziS/gAAAOEBAAATAAAAAAAAAAAAAAAAAAAAAABbQ29udGVudF9UeXBlc10u&#10;eG1sUEsBAi0AFAAGAAgAAAAhADj9If/WAAAAlAEAAAsAAAAAAAAAAAAAAAAALwEAAF9yZWxzLy5y&#10;ZWxzUEsBAi0AFAAGAAgAAAAhAMyUXLuVAgAAmQUAAA4AAAAAAAAAAAAAAAAALgIAAGRycy9lMm9E&#10;b2MueG1sUEsBAi0AFAAGAAgAAAAhALIsKgHiAAAACwEAAA8AAAAAAAAAAAAAAAAA7wQAAGRycy9k&#10;b3ducmV2LnhtbFBLBQYAAAAABAAEAPMAAAD+BQAAAAA=&#10;" fillcolor="white [3201]" stroked="f" strokeweight=".5pt">
                <v:textbox>
                  <w:txbxContent>
                    <w:p w:rsidR="00D95F5D" w:rsidRDefault="00D95F5D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6CC23D6" wp14:editId="6087844F">
                            <wp:extent cx="4086314" cy="3162300"/>
                            <wp:effectExtent l="0" t="0" r="9525" b="0"/>
                            <wp:docPr id="19" name="Obraz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2832" cy="3167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1B72" w:rsidRDefault="00D95F5D" w:rsidP="00C41B72">
      <w:pPr>
        <w:spacing w:after="0"/>
      </w:pPr>
      <w:r>
        <w:t>Cykle rozwojowe grzybów:</w:t>
      </w:r>
    </w:p>
    <w:p w:rsidR="00D95F5D" w:rsidRDefault="00D95F5D" w:rsidP="00C41B72">
      <w:pPr>
        <w:spacing w:after="0"/>
        <w:rPr>
          <w:noProof/>
          <w:lang w:eastAsia="pl-PL"/>
        </w:rPr>
      </w:pPr>
    </w:p>
    <w:p w:rsidR="00C41B72" w:rsidRDefault="00D95F5D" w:rsidP="00C41B72">
      <w:pPr>
        <w:pStyle w:val="Akapitzlist"/>
        <w:numPr>
          <w:ilvl w:val="0"/>
          <w:numId w:val="17"/>
        </w:numPr>
        <w:spacing w:after="0"/>
      </w:pPr>
      <w:proofErr w:type="spellStart"/>
      <w:r>
        <w:t>s</w:t>
      </w:r>
      <w:r w:rsidR="00C41B72">
        <w:t>przężniaka</w:t>
      </w:r>
      <w:proofErr w:type="spellEnd"/>
    </w:p>
    <w:p w:rsidR="00D95F5D" w:rsidRDefault="00D95F5D" w:rsidP="00D95F5D">
      <w:pPr>
        <w:spacing w:after="0"/>
      </w:pPr>
    </w:p>
    <w:p w:rsidR="00D95F5D" w:rsidRDefault="00D95F5D" w:rsidP="00D95F5D">
      <w:pPr>
        <w:spacing w:after="0"/>
      </w:pPr>
    </w:p>
    <w:p w:rsidR="00D95F5D" w:rsidRDefault="00D95F5D" w:rsidP="00D95F5D">
      <w:pPr>
        <w:spacing w:after="0"/>
      </w:pPr>
    </w:p>
    <w:p w:rsidR="00D95F5D" w:rsidRDefault="00D95F5D" w:rsidP="00D95F5D">
      <w:pPr>
        <w:spacing w:after="0"/>
      </w:pPr>
    </w:p>
    <w:p w:rsidR="00D95F5D" w:rsidRDefault="00D95F5D" w:rsidP="00D95F5D">
      <w:pPr>
        <w:spacing w:after="0"/>
      </w:pPr>
    </w:p>
    <w:p w:rsidR="00D95F5D" w:rsidRDefault="00D95F5D" w:rsidP="00D95F5D">
      <w:pPr>
        <w:spacing w:after="0"/>
      </w:pPr>
    </w:p>
    <w:p w:rsidR="00D95F5D" w:rsidRDefault="00D95F5D" w:rsidP="00D95F5D">
      <w:pPr>
        <w:spacing w:after="0"/>
      </w:pPr>
    </w:p>
    <w:p w:rsidR="00D95F5D" w:rsidRDefault="00D95F5D" w:rsidP="00D95F5D">
      <w:pPr>
        <w:spacing w:after="0"/>
      </w:pPr>
    </w:p>
    <w:p w:rsidR="00D95F5D" w:rsidRDefault="00D95F5D" w:rsidP="00D95F5D">
      <w:pPr>
        <w:spacing w:after="0"/>
      </w:pPr>
    </w:p>
    <w:p w:rsidR="00C41B72" w:rsidRDefault="00C41B72" w:rsidP="00C41B72">
      <w:pPr>
        <w:pStyle w:val="Akapitzlist"/>
        <w:numPr>
          <w:ilvl w:val="0"/>
          <w:numId w:val="17"/>
        </w:numPr>
        <w:spacing w:after="0"/>
      </w:pPr>
      <w:r>
        <w:lastRenderedPageBreak/>
        <w:t>workowca</w:t>
      </w:r>
    </w:p>
    <w:p w:rsidR="00C41B72" w:rsidRDefault="00C41B72" w:rsidP="00C41B72">
      <w:pPr>
        <w:spacing w:after="0"/>
      </w:pPr>
      <w:r>
        <w:rPr>
          <w:noProof/>
          <w:lang w:eastAsia="pl-PL"/>
        </w:rPr>
        <w:drawing>
          <wp:inline distT="0" distB="0" distL="0" distR="0" wp14:anchorId="7A697369" wp14:editId="1EE656DB">
            <wp:extent cx="4887478" cy="3401575"/>
            <wp:effectExtent l="0" t="0" r="889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7478" cy="340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F5D" w:rsidRDefault="00D95F5D" w:rsidP="00C41B72">
      <w:pPr>
        <w:spacing w:after="0"/>
      </w:pPr>
    </w:p>
    <w:p w:rsidR="00D95F5D" w:rsidRDefault="00D95F5D" w:rsidP="00C41B72">
      <w:pPr>
        <w:spacing w:after="0"/>
      </w:pPr>
    </w:p>
    <w:p w:rsidR="00D95F5D" w:rsidRDefault="00D95F5D" w:rsidP="00C41B72">
      <w:pPr>
        <w:spacing w:after="0"/>
      </w:pPr>
    </w:p>
    <w:p w:rsidR="00D95F5D" w:rsidRDefault="00D95F5D" w:rsidP="00C41B72">
      <w:pPr>
        <w:spacing w:after="0"/>
      </w:pPr>
    </w:p>
    <w:p w:rsidR="00C41B72" w:rsidRDefault="00C41B72" w:rsidP="00C41B72">
      <w:pPr>
        <w:pStyle w:val="Akapitzlist"/>
        <w:numPr>
          <w:ilvl w:val="0"/>
          <w:numId w:val="17"/>
        </w:numPr>
        <w:spacing w:after="0"/>
      </w:pPr>
      <w:r>
        <w:t>podstawczaka</w:t>
      </w:r>
    </w:p>
    <w:p w:rsidR="00D95F5D" w:rsidRDefault="00D95F5D" w:rsidP="00D95F5D">
      <w:pPr>
        <w:spacing w:after="0"/>
      </w:pPr>
    </w:p>
    <w:p w:rsidR="00D95F5D" w:rsidRDefault="00D95F5D" w:rsidP="00D95F5D">
      <w:pPr>
        <w:spacing w:after="0"/>
      </w:pPr>
    </w:p>
    <w:p w:rsidR="00C41B72" w:rsidRDefault="00D95F5D" w:rsidP="00C41B72">
      <w:pPr>
        <w:spacing w:after="0"/>
      </w:pPr>
      <w:r>
        <w:rPr>
          <w:noProof/>
          <w:lang w:eastAsia="pl-PL"/>
        </w:rPr>
        <w:drawing>
          <wp:inline distT="0" distB="0" distL="0" distR="0" wp14:anchorId="2A5E7AB6" wp14:editId="4752FC34">
            <wp:extent cx="5047498" cy="3364999"/>
            <wp:effectExtent l="0" t="0" r="1270" b="698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7498" cy="336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72" w:rsidRDefault="00C41B72" w:rsidP="00C41B72">
      <w:pPr>
        <w:spacing w:after="0"/>
      </w:pPr>
    </w:p>
    <w:p w:rsidR="00C41B72" w:rsidRDefault="00C41B72" w:rsidP="00C41B72">
      <w:pPr>
        <w:spacing w:after="0"/>
      </w:pPr>
    </w:p>
    <w:p w:rsidR="00C41B72" w:rsidRDefault="00C41B72" w:rsidP="00C41B72">
      <w:pPr>
        <w:spacing w:after="0"/>
      </w:pPr>
    </w:p>
    <w:sectPr w:rsidR="00C41B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F11B4"/>
    <w:multiLevelType w:val="hybridMultilevel"/>
    <w:tmpl w:val="43662102"/>
    <w:lvl w:ilvl="0" w:tplc="3EBE8AC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B77748C"/>
    <w:multiLevelType w:val="hybridMultilevel"/>
    <w:tmpl w:val="B07876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30D1E"/>
    <w:multiLevelType w:val="hybridMultilevel"/>
    <w:tmpl w:val="E17268E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E56FB"/>
    <w:multiLevelType w:val="hybridMultilevel"/>
    <w:tmpl w:val="ED7E8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904CE"/>
    <w:multiLevelType w:val="hybridMultilevel"/>
    <w:tmpl w:val="F282F54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F3413"/>
    <w:multiLevelType w:val="hybridMultilevel"/>
    <w:tmpl w:val="AC76A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479D7"/>
    <w:multiLevelType w:val="hybridMultilevel"/>
    <w:tmpl w:val="146A6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7B1490"/>
    <w:multiLevelType w:val="hybridMultilevel"/>
    <w:tmpl w:val="7A3E1A5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DB5CDC"/>
    <w:multiLevelType w:val="hybridMultilevel"/>
    <w:tmpl w:val="2FCABED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C3CED"/>
    <w:multiLevelType w:val="hybridMultilevel"/>
    <w:tmpl w:val="3A4AA63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475076"/>
    <w:multiLevelType w:val="hybridMultilevel"/>
    <w:tmpl w:val="DFD464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F1B9D"/>
    <w:multiLevelType w:val="hybridMultilevel"/>
    <w:tmpl w:val="93BE53EA"/>
    <w:lvl w:ilvl="0" w:tplc="E7BE0D96">
      <w:start w:val="4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74E05BD"/>
    <w:multiLevelType w:val="hybridMultilevel"/>
    <w:tmpl w:val="C8B42DC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921451"/>
    <w:multiLevelType w:val="hybridMultilevel"/>
    <w:tmpl w:val="CF4A048E"/>
    <w:lvl w:ilvl="0" w:tplc="550073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889178F"/>
    <w:multiLevelType w:val="hybridMultilevel"/>
    <w:tmpl w:val="6EBE0D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70299"/>
    <w:multiLevelType w:val="hybridMultilevel"/>
    <w:tmpl w:val="C5AA907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C53151"/>
    <w:multiLevelType w:val="hybridMultilevel"/>
    <w:tmpl w:val="01DA514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4"/>
  </w:num>
  <w:num w:numId="4">
    <w:abstractNumId w:val="1"/>
  </w:num>
  <w:num w:numId="5">
    <w:abstractNumId w:val="4"/>
  </w:num>
  <w:num w:numId="6">
    <w:abstractNumId w:val="11"/>
  </w:num>
  <w:num w:numId="7">
    <w:abstractNumId w:val="13"/>
  </w:num>
  <w:num w:numId="8">
    <w:abstractNumId w:val="12"/>
  </w:num>
  <w:num w:numId="9">
    <w:abstractNumId w:val="5"/>
  </w:num>
  <w:num w:numId="10">
    <w:abstractNumId w:val="0"/>
  </w:num>
  <w:num w:numId="11">
    <w:abstractNumId w:val="2"/>
  </w:num>
  <w:num w:numId="12">
    <w:abstractNumId w:val="16"/>
  </w:num>
  <w:num w:numId="13">
    <w:abstractNumId w:val="8"/>
  </w:num>
  <w:num w:numId="14">
    <w:abstractNumId w:val="6"/>
  </w:num>
  <w:num w:numId="15">
    <w:abstractNumId w:val="3"/>
  </w:num>
  <w:num w:numId="16">
    <w:abstractNumId w:val="1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1EE"/>
    <w:rsid w:val="002301EE"/>
    <w:rsid w:val="00294D4C"/>
    <w:rsid w:val="004263CE"/>
    <w:rsid w:val="005B11B0"/>
    <w:rsid w:val="00874B84"/>
    <w:rsid w:val="008F62A3"/>
    <w:rsid w:val="00985A0D"/>
    <w:rsid w:val="00A96121"/>
    <w:rsid w:val="00AE33AD"/>
    <w:rsid w:val="00C41B72"/>
    <w:rsid w:val="00C4351D"/>
    <w:rsid w:val="00D15589"/>
    <w:rsid w:val="00D95F5D"/>
    <w:rsid w:val="00DD414B"/>
    <w:rsid w:val="00F53C6D"/>
    <w:rsid w:val="00FE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F2B15-9BF6-46BD-BE6B-38448EAED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01EE"/>
    <w:pPr>
      <w:ind w:left="720"/>
      <w:contextualSpacing/>
    </w:pPr>
  </w:style>
  <w:style w:type="table" w:styleId="Tabela-Siatka">
    <w:name w:val="Table Grid"/>
    <w:basedOn w:val="Standardowy"/>
    <w:uiPriority w:val="39"/>
    <w:rsid w:val="00426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B11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1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481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5</cp:revision>
  <cp:lastPrinted>2017-01-10T05:26:00Z</cp:lastPrinted>
  <dcterms:created xsi:type="dcterms:W3CDTF">2015-01-15T19:55:00Z</dcterms:created>
  <dcterms:modified xsi:type="dcterms:W3CDTF">2017-01-13T13:28:00Z</dcterms:modified>
</cp:coreProperties>
</file>